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B39C" w14:textId="6B4FA6D6" w:rsidR="00EF6381" w:rsidRPr="00EF6381" w:rsidRDefault="00EF6381" w:rsidP="00EF6381">
      <w:pPr>
        <w:jc w:val="both"/>
        <w:rPr>
          <w:rFonts w:ascii="Verdana" w:eastAsia="Times New Roman" w:hAnsi="Verdana" w:cs="Calibri"/>
          <w:color w:val="000000"/>
          <w:sz w:val="20"/>
          <w:szCs w:val="20"/>
          <w:lang w:eastAsia="en-GB"/>
        </w:rPr>
      </w:pPr>
      <w:r w:rsidRPr="00EF6381">
        <w:rPr>
          <w:rFonts w:ascii="Verdana" w:eastAsia="Times New Roman" w:hAnsi="Verdana" w:cs="Calibri"/>
          <w:b/>
          <w:bCs/>
          <w:color w:val="000000"/>
          <w:sz w:val="20"/>
          <w:szCs w:val="20"/>
          <w:lang w:val="bg-BG" w:eastAsia="en-GB"/>
        </w:rPr>
        <w:t>Позиция на Националната асоциация за приемна грижа: За престъпленията в приемната грижа отговорността е споделена, цената я заплащат децата</w:t>
      </w:r>
    </w:p>
    <w:p w14:paraId="63A01C58" w14:textId="77777777" w:rsidR="00EF6381" w:rsidRPr="00EF6381" w:rsidRDefault="00EF6381" w:rsidP="00EF6381">
      <w:pPr>
        <w:jc w:val="both"/>
        <w:rPr>
          <w:rFonts w:ascii="Verdana" w:eastAsia="Times New Roman" w:hAnsi="Verdana" w:cs="Calibri"/>
          <w:color w:val="000000"/>
          <w:sz w:val="20"/>
          <w:szCs w:val="20"/>
          <w:lang w:eastAsia="en-GB"/>
        </w:rPr>
      </w:pPr>
      <w:r w:rsidRPr="00EF6381">
        <w:rPr>
          <w:rFonts w:ascii="Verdana" w:eastAsia="Times New Roman" w:hAnsi="Verdana" w:cs="Calibri"/>
          <w:color w:val="000000"/>
          <w:sz w:val="20"/>
          <w:szCs w:val="20"/>
          <w:lang w:val="bg-BG" w:eastAsia="en-GB"/>
        </w:rPr>
        <w:t> </w:t>
      </w:r>
    </w:p>
    <w:p w14:paraId="106C5069" w14:textId="77777777" w:rsidR="00EF6381" w:rsidRPr="00EF6381" w:rsidRDefault="00EF6381" w:rsidP="00EF6381">
      <w:pPr>
        <w:jc w:val="both"/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en-GB"/>
        </w:rPr>
      </w:pPr>
      <w:r w:rsidRPr="00EF6381">
        <w:rPr>
          <w:rFonts w:ascii="Verdana" w:eastAsia="Times New Roman" w:hAnsi="Verdana" w:cs="Calibri"/>
          <w:i/>
          <w:iCs/>
          <w:color w:val="000000"/>
          <w:sz w:val="20"/>
          <w:szCs w:val="20"/>
          <w:lang w:val="bg-BG" w:eastAsia="en-GB"/>
        </w:rPr>
        <w:t>Във връзка с изнесените в медиите данни за жестоко и системно насилие над дете, настанено в приемно семейство на територията на гр. Бяла Слатина, Националната асоциация за приемна грижа, която е обединение на 800 приемни родители от цялата страна, завява следното:</w:t>
      </w:r>
    </w:p>
    <w:p w14:paraId="265589F6" w14:textId="77777777" w:rsidR="00EF6381" w:rsidRPr="00EF6381" w:rsidRDefault="00EF6381" w:rsidP="00EF6381">
      <w:pPr>
        <w:jc w:val="both"/>
        <w:rPr>
          <w:rFonts w:ascii="Verdana" w:eastAsia="Times New Roman" w:hAnsi="Verdana" w:cs="Calibri"/>
          <w:color w:val="000000"/>
          <w:sz w:val="20"/>
          <w:szCs w:val="20"/>
          <w:lang w:eastAsia="en-GB"/>
        </w:rPr>
      </w:pPr>
      <w:r w:rsidRPr="00EF6381">
        <w:rPr>
          <w:rFonts w:ascii="Verdana" w:eastAsia="Times New Roman" w:hAnsi="Verdana" w:cs="Calibri"/>
          <w:color w:val="000000"/>
          <w:sz w:val="20"/>
          <w:szCs w:val="20"/>
          <w:lang w:val="bg-BG" w:eastAsia="en-GB"/>
        </w:rPr>
        <w:t> </w:t>
      </w:r>
    </w:p>
    <w:p w14:paraId="3A9A7696" w14:textId="77777777" w:rsidR="00EF6381" w:rsidRPr="00EF6381" w:rsidRDefault="00EF6381" w:rsidP="00EF6381">
      <w:pPr>
        <w:jc w:val="both"/>
        <w:rPr>
          <w:rFonts w:ascii="Verdana" w:eastAsia="Times New Roman" w:hAnsi="Verdana" w:cs="Calibri"/>
          <w:color w:val="000000"/>
          <w:sz w:val="20"/>
          <w:szCs w:val="20"/>
          <w:lang w:eastAsia="en-GB"/>
        </w:rPr>
      </w:pPr>
      <w:r w:rsidRPr="00EF6381">
        <w:rPr>
          <w:rFonts w:ascii="Verdana" w:eastAsia="Times New Roman" w:hAnsi="Verdana" w:cs="Calibri"/>
          <w:b/>
          <w:bCs/>
          <w:i/>
          <w:iCs/>
          <w:color w:val="000000"/>
          <w:sz w:val="20"/>
          <w:szCs w:val="20"/>
          <w:lang w:val="bg-BG" w:eastAsia="en-GB"/>
        </w:rPr>
        <w:t>За престъпленията в приемната грижа отговорността е споделена – както на приемния родител, извършил престъплението срещу детето, така и на специалистите и социалните работници, които са отговорни за обучението, одобрението на приемния родител, за контрола на грижите в приемното семейство.</w:t>
      </w:r>
      <w:r w:rsidRPr="00EF6381">
        <w:rPr>
          <w:rFonts w:ascii="Verdana" w:eastAsia="Times New Roman" w:hAnsi="Verdana" w:cs="Calibri"/>
          <w:color w:val="000000"/>
          <w:sz w:val="20"/>
          <w:szCs w:val="20"/>
          <w:lang w:val="bg-BG" w:eastAsia="en-GB"/>
        </w:rPr>
        <w:t xml:space="preserve"> В конкретния случай отговорност за прикриването на истината и за живота в насилие близо 4 години на едно дете носят и съседите, личния лекар на детето, училището и всеки, който е имал и най-малки подозрения за жестокостите.</w:t>
      </w:r>
    </w:p>
    <w:p w14:paraId="52C438A0" w14:textId="77777777" w:rsidR="00EF6381" w:rsidRPr="00EF6381" w:rsidRDefault="00EF6381" w:rsidP="00EF6381">
      <w:pPr>
        <w:jc w:val="both"/>
        <w:rPr>
          <w:rFonts w:ascii="Verdana" w:eastAsia="Times New Roman" w:hAnsi="Verdana" w:cs="Calibri"/>
          <w:color w:val="000000"/>
          <w:sz w:val="20"/>
          <w:szCs w:val="20"/>
          <w:lang w:eastAsia="en-GB"/>
        </w:rPr>
      </w:pPr>
      <w:r w:rsidRPr="00EF6381">
        <w:rPr>
          <w:rFonts w:ascii="Verdana" w:eastAsia="Times New Roman" w:hAnsi="Verdana" w:cs="Calibri"/>
          <w:color w:val="000000"/>
          <w:sz w:val="20"/>
          <w:szCs w:val="20"/>
          <w:lang w:val="bg-BG" w:eastAsia="en-GB"/>
        </w:rPr>
        <w:t> </w:t>
      </w:r>
    </w:p>
    <w:p w14:paraId="4CBD2DB0" w14:textId="77777777" w:rsidR="00EF6381" w:rsidRPr="00EF6381" w:rsidRDefault="00EF6381" w:rsidP="00EF6381">
      <w:pPr>
        <w:jc w:val="both"/>
        <w:rPr>
          <w:rFonts w:ascii="Verdana" w:eastAsia="Times New Roman" w:hAnsi="Verdana" w:cs="Calibri"/>
          <w:color w:val="000000"/>
          <w:sz w:val="20"/>
          <w:szCs w:val="20"/>
          <w:lang w:eastAsia="en-GB"/>
        </w:rPr>
      </w:pPr>
      <w:r w:rsidRPr="00EF6381">
        <w:rPr>
          <w:rFonts w:ascii="Verdana" w:eastAsia="Times New Roman" w:hAnsi="Verdana" w:cs="Calibri"/>
          <w:b/>
          <w:bCs/>
          <w:i/>
          <w:iCs/>
          <w:color w:val="000000"/>
          <w:sz w:val="20"/>
          <w:szCs w:val="20"/>
          <w:lang w:val="bg-BG" w:eastAsia="en-GB"/>
        </w:rPr>
        <w:t>Безспорен факт е, че приемната грижа е една от най-контролираните мерки за закрила на децата у нас.</w:t>
      </w:r>
      <w:r w:rsidRPr="00EF6381">
        <w:rPr>
          <w:rFonts w:ascii="Verdana" w:eastAsia="Times New Roman" w:hAnsi="Verdana" w:cs="Calibri"/>
          <w:color w:val="000000"/>
          <w:sz w:val="20"/>
          <w:szCs w:val="20"/>
          <w:lang w:val="bg-BG" w:eastAsia="en-GB"/>
        </w:rPr>
        <w:t xml:space="preserve"> Ако се следват правилата, приемните родители трябва да са добре проучени, включително и семейната им история и уменията им да са родители, да са изследвани подробно мотивите им да са приемни родители, както и да са оценени и оценени уменията и компетенциите им да се грижат за чужди деца. В рамките на настаняването на детето и пребиваването му в приемното семейство следва да се провеждат ежемесечни посещения от социални работници и да се документира писмено развитието на детето. Всяка година приемния родител преминава през процес на оценка (т. нар. „годишен доклад“), в който се прави оценка на приемния родител. Докладът се изготвя от социални работници и се утвърждава от областна комисия по приемна грижа. Приемните родители преминават и през индивидуални срещи с външни специалисти, с които обсъждат трудностите в работата си.</w:t>
      </w:r>
    </w:p>
    <w:p w14:paraId="108E916E" w14:textId="77777777" w:rsidR="00EF6381" w:rsidRPr="00EF6381" w:rsidRDefault="00EF6381" w:rsidP="00EF6381">
      <w:pPr>
        <w:jc w:val="both"/>
        <w:rPr>
          <w:rFonts w:ascii="Verdana" w:eastAsia="Times New Roman" w:hAnsi="Verdana" w:cs="Calibri"/>
          <w:color w:val="000000"/>
          <w:sz w:val="20"/>
          <w:szCs w:val="20"/>
          <w:lang w:eastAsia="en-GB"/>
        </w:rPr>
      </w:pPr>
      <w:r w:rsidRPr="00EF6381">
        <w:rPr>
          <w:rFonts w:ascii="Verdana" w:eastAsia="Times New Roman" w:hAnsi="Verdana" w:cs="Calibri"/>
          <w:color w:val="000000"/>
          <w:sz w:val="20"/>
          <w:szCs w:val="20"/>
          <w:lang w:val="bg-BG" w:eastAsia="en-GB"/>
        </w:rPr>
        <w:t> </w:t>
      </w:r>
    </w:p>
    <w:p w14:paraId="486DF04B" w14:textId="77777777" w:rsidR="00EF6381" w:rsidRPr="00EF6381" w:rsidRDefault="00EF6381" w:rsidP="00EF6381">
      <w:pPr>
        <w:jc w:val="both"/>
        <w:rPr>
          <w:rFonts w:ascii="Verdana" w:eastAsia="Times New Roman" w:hAnsi="Verdana" w:cs="Calibri"/>
          <w:color w:val="000000"/>
          <w:sz w:val="20"/>
          <w:szCs w:val="20"/>
          <w:lang w:eastAsia="en-GB"/>
        </w:rPr>
      </w:pPr>
      <w:r w:rsidRPr="00EF6381">
        <w:rPr>
          <w:rFonts w:ascii="Verdana" w:eastAsia="Times New Roman" w:hAnsi="Verdana" w:cs="Calibri"/>
          <w:b/>
          <w:bCs/>
          <w:i/>
          <w:iCs/>
          <w:color w:val="000000"/>
          <w:sz w:val="20"/>
          <w:szCs w:val="20"/>
          <w:lang w:val="bg-BG" w:eastAsia="en-GB"/>
        </w:rPr>
        <w:t>За нас, приемните родители, е необяснимо как за четири години, в които детето е било настанено в приемното семейство, социалните работници не са установили, че детето е обект на системно насилие, жестокост и злоупотреба.</w:t>
      </w:r>
      <w:r w:rsidRPr="00EF6381">
        <w:rPr>
          <w:rFonts w:ascii="Verdana" w:eastAsia="Times New Roman" w:hAnsi="Verdana" w:cs="Calibri"/>
          <w:color w:val="000000"/>
          <w:sz w:val="20"/>
          <w:szCs w:val="20"/>
          <w:lang w:val="bg-BG" w:eastAsia="en-GB"/>
        </w:rPr>
        <w:t xml:space="preserve"> Необяснимо е и как приемният родител е преминал процеса на оценка и одобрение за приемен родител, както и как е имал положителни оценки за работата му в своите годишни доклади.</w:t>
      </w:r>
    </w:p>
    <w:p w14:paraId="3CA84417" w14:textId="77777777" w:rsidR="00EF6381" w:rsidRPr="00EF6381" w:rsidRDefault="00EF6381" w:rsidP="00EF6381">
      <w:pPr>
        <w:jc w:val="both"/>
        <w:rPr>
          <w:rFonts w:ascii="Verdana" w:eastAsia="Times New Roman" w:hAnsi="Verdana" w:cs="Calibri"/>
          <w:color w:val="000000"/>
          <w:sz w:val="20"/>
          <w:szCs w:val="20"/>
          <w:lang w:eastAsia="en-GB"/>
        </w:rPr>
      </w:pPr>
      <w:r w:rsidRPr="00EF6381">
        <w:rPr>
          <w:rFonts w:ascii="Verdana" w:eastAsia="Times New Roman" w:hAnsi="Verdana" w:cs="Calibri"/>
          <w:color w:val="000000"/>
          <w:sz w:val="20"/>
          <w:szCs w:val="20"/>
          <w:lang w:val="bg-BG" w:eastAsia="en-GB"/>
        </w:rPr>
        <w:t> </w:t>
      </w:r>
    </w:p>
    <w:p w14:paraId="1E48EDD7" w14:textId="77777777" w:rsidR="00EF6381" w:rsidRPr="00EF6381" w:rsidRDefault="00EF6381" w:rsidP="00EF6381">
      <w:pPr>
        <w:jc w:val="both"/>
        <w:rPr>
          <w:rFonts w:ascii="Verdana" w:eastAsia="Times New Roman" w:hAnsi="Verdana" w:cs="Calibri"/>
          <w:b/>
          <w:bCs/>
          <w:i/>
          <w:iCs/>
          <w:color w:val="000000"/>
          <w:sz w:val="20"/>
          <w:szCs w:val="20"/>
          <w:lang w:eastAsia="en-GB"/>
        </w:rPr>
      </w:pPr>
      <w:r w:rsidRPr="00EF6381">
        <w:rPr>
          <w:rFonts w:ascii="Verdana" w:eastAsia="Times New Roman" w:hAnsi="Verdana" w:cs="Calibri"/>
          <w:color w:val="000000"/>
          <w:sz w:val="20"/>
          <w:szCs w:val="20"/>
          <w:lang w:val="bg-BG" w:eastAsia="en-GB"/>
        </w:rPr>
        <w:t xml:space="preserve">Приемните родители от години са обект на обществено недоволство. Такива случаи за пореден път ще създадат грешното впечатление, че всички приемни родители са насилници или правят това „заради парите“. </w:t>
      </w:r>
      <w:r w:rsidRPr="00EF6381">
        <w:rPr>
          <w:rFonts w:ascii="Verdana" w:eastAsia="Times New Roman" w:hAnsi="Verdana" w:cs="Calibri"/>
          <w:b/>
          <w:bCs/>
          <w:i/>
          <w:iCs/>
          <w:color w:val="000000"/>
          <w:sz w:val="20"/>
          <w:szCs w:val="20"/>
          <w:lang w:val="bg-BG" w:eastAsia="en-GB"/>
        </w:rPr>
        <w:t>Факт е, обаче, че стотици приемни деца са в любящи приемни семейства, които им дават сигурност и грижа и ги превръщат в качествени личности. </w:t>
      </w:r>
    </w:p>
    <w:p w14:paraId="6ED90F85" w14:textId="77777777" w:rsidR="00EF6381" w:rsidRPr="00EF6381" w:rsidRDefault="00EF6381" w:rsidP="00EF6381">
      <w:pPr>
        <w:jc w:val="both"/>
        <w:rPr>
          <w:rFonts w:ascii="Verdana" w:eastAsia="Times New Roman" w:hAnsi="Verdana" w:cs="Calibri"/>
          <w:color w:val="000000"/>
          <w:sz w:val="20"/>
          <w:szCs w:val="20"/>
          <w:lang w:eastAsia="en-GB"/>
        </w:rPr>
      </w:pPr>
      <w:r w:rsidRPr="00EF6381">
        <w:rPr>
          <w:rFonts w:ascii="Verdana" w:eastAsia="Times New Roman" w:hAnsi="Verdana" w:cs="Calibri"/>
          <w:color w:val="000000"/>
          <w:sz w:val="20"/>
          <w:szCs w:val="20"/>
          <w:lang w:val="bg-BG" w:eastAsia="en-GB"/>
        </w:rPr>
        <w:t> </w:t>
      </w:r>
    </w:p>
    <w:p w14:paraId="183546EC" w14:textId="67916D8A" w:rsidR="00EF6381" w:rsidRPr="00EF6381" w:rsidRDefault="00EF6381" w:rsidP="00EF6381">
      <w:pPr>
        <w:jc w:val="both"/>
        <w:rPr>
          <w:rFonts w:ascii="Verdana" w:eastAsia="Times New Roman" w:hAnsi="Verdana" w:cs="Calibri"/>
          <w:b/>
          <w:bCs/>
          <w:i/>
          <w:iCs/>
          <w:color w:val="000000"/>
          <w:sz w:val="20"/>
          <w:szCs w:val="20"/>
          <w:lang w:eastAsia="en-GB"/>
        </w:rPr>
      </w:pPr>
      <w:r w:rsidRPr="00EF6381">
        <w:rPr>
          <w:rFonts w:ascii="Verdana" w:eastAsia="Times New Roman" w:hAnsi="Verdana" w:cs="Calibri"/>
          <w:b/>
          <w:bCs/>
          <w:i/>
          <w:iCs/>
          <w:color w:val="000000"/>
          <w:sz w:val="20"/>
          <w:szCs w:val="20"/>
          <w:lang w:val="bg-BG" w:eastAsia="en-GB"/>
        </w:rPr>
        <w:t>Националната асоциация за приемна грижа настоява отговорните институции и прокуратурата да потърсят отговорност за професионалното несправяне и за небрежността освен на приемния родител, и на социалните работници, отговорни за случая.</w:t>
      </w:r>
      <w:r w:rsidRPr="00EF6381">
        <w:rPr>
          <w:rFonts w:ascii="Verdana" w:eastAsia="Times New Roman" w:hAnsi="Verdana" w:cs="Calibri"/>
          <w:color w:val="000000"/>
          <w:sz w:val="20"/>
          <w:szCs w:val="20"/>
          <w:lang w:val="bg-BG" w:eastAsia="en-GB"/>
        </w:rPr>
        <w:t xml:space="preserve"> </w:t>
      </w:r>
      <w:r w:rsidR="006B64B0">
        <w:rPr>
          <w:rFonts w:ascii="Verdana" w:eastAsia="Times New Roman" w:hAnsi="Verdana" w:cs="Calibri"/>
          <w:color w:val="000000"/>
          <w:sz w:val="20"/>
          <w:szCs w:val="20"/>
          <w:lang w:val="bg-BG" w:eastAsia="en-GB"/>
        </w:rPr>
        <w:t xml:space="preserve">Време е отговорността да бъде солидарна, защото и двете страни имат участие в съсипания детски живот. </w:t>
      </w:r>
      <w:r w:rsidRPr="00EF6381">
        <w:rPr>
          <w:rFonts w:ascii="Verdana" w:eastAsia="Times New Roman" w:hAnsi="Verdana" w:cs="Calibri"/>
          <w:color w:val="000000"/>
          <w:sz w:val="20"/>
          <w:szCs w:val="20"/>
          <w:lang w:val="bg-BG" w:eastAsia="en-GB"/>
        </w:rPr>
        <w:t xml:space="preserve">Също така напомняме, че в социалната система и закрилата на децата развитието от години е в застой, както и че се отлагат решителните действия, които да променят подхода към децата в риск и техните семейства. </w:t>
      </w:r>
      <w:r w:rsidRPr="00EF6381">
        <w:rPr>
          <w:rFonts w:ascii="Verdana" w:eastAsia="Times New Roman" w:hAnsi="Verdana" w:cs="Calibri"/>
          <w:b/>
          <w:bCs/>
          <w:i/>
          <w:iCs/>
          <w:color w:val="000000"/>
          <w:sz w:val="20"/>
          <w:szCs w:val="20"/>
          <w:lang w:val="bg-BG" w:eastAsia="en-GB"/>
        </w:rPr>
        <w:t xml:space="preserve">Докато системата за закрила на детето „документира“, „наказва“ и администрира, а </w:t>
      </w:r>
      <w:r w:rsidR="006B64B0">
        <w:rPr>
          <w:rFonts w:ascii="Verdana" w:eastAsia="Times New Roman" w:hAnsi="Verdana" w:cs="Calibri"/>
          <w:b/>
          <w:bCs/>
          <w:i/>
          <w:iCs/>
          <w:color w:val="000000"/>
          <w:sz w:val="20"/>
          <w:szCs w:val="20"/>
          <w:lang w:val="bg-BG" w:eastAsia="en-GB"/>
        </w:rPr>
        <w:t>съдбите</w:t>
      </w:r>
      <w:r w:rsidRPr="00EF6381">
        <w:rPr>
          <w:rFonts w:ascii="Verdana" w:eastAsia="Times New Roman" w:hAnsi="Verdana" w:cs="Calibri"/>
          <w:b/>
          <w:bCs/>
          <w:i/>
          <w:iCs/>
          <w:color w:val="000000"/>
          <w:sz w:val="20"/>
          <w:szCs w:val="20"/>
          <w:lang w:val="bg-BG" w:eastAsia="en-GB"/>
        </w:rPr>
        <w:t xml:space="preserve"> на децата са на хартия, подобни случаи ще бъдат всекидневие.</w:t>
      </w:r>
    </w:p>
    <w:p w14:paraId="4EEE8AE6" w14:textId="77777777" w:rsidR="00EF6381" w:rsidRPr="00EF6381" w:rsidRDefault="00EF6381" w:rsidP="00EF6381">
      <w:pPr>
        <w:jc w:val="both"/>
        <w:rPr>
          <w:rFonts w:ascii="Verdana" w:eastAsia="Times New Roman" w:hAnsi="Verdana" w:cs="Calibri"/>
          <w:color w:val="000000"/>
          <w:sz w:val="20"/>
          <w:szCs w:val="20"/>
          <w:lang w:eastAsia="en-GB"/>
        </w:rPr>
      </w:pPr>
      <w:r w:rsidRPr="00EF6381">
        <w:rPr>
          <w:rFonts w:ascii="Verdana" w:eastAsia="Times New Roman" w:hAnsi="Verdana" w:cs="Calibri"/>
          <w:color w:val="000000"/>
          <w:sz w:val="20"/>
          <w:szCs w:val="20"/>
          <w:lang w:val="bg-BG" w:eastAsia="en-GB"/>
        </w:rPr>
        <w:t> </w:t>
      </w:r>
    </w:p>
    <w:p w14:paraId="3053781E" w14:textId="77777777" w:rsidR="00EF6381" w:rsidRPr="00EF6381" w:rsidRDefault="00EF6381" w:rsidP="00EF6381">
      <w:pPr>
        <w:jc w:val="both"/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en-GB"/>
        </w:rPr>
      </w:pPr>
      <w:r w:rsidRPr="00EF6381">
        <w:rPr>
          <w:rFonts w:ascii="Verdana" w:eastAsia="Times New Roman" w:hAnsi="Verdana" w:cs="Calibri"/>
          <w:i/>
          <w:iCs/>
          <w:color w:val="000000"/>
          <w:sz w:val="20"/>
          <w:szCs w:val="20"/>
          <w:lang w:val="bg-BG" w:eastAsia="en-GB"/>
        </w:rPr>
        <w:t>За повече информация:</w:t>
      </w:r>
    </w:p>
    <w:p w14:paraId="0D33D338" w14:textId="77777777" w:rsidR="00EF6381" w:rsidRPr="00EF6381" w:rsidRDefault="00EF6381" w:rsidP="00EF6381">
      <w:pPr>
        <w:jc w:val="both"/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en-GB"/>
        </w:rPr>
      </w:pPr>
      <w:r w:rsidRPr="00EF6381">
        <w:rPr>
          <w:rFonts w:ascii="Verdana" w:eastAsia="Times New Roman" w:hAnsi="Verdana" w:cs="Calibri"/>
          <w:i/>
          <w:iCs/>
          <w:color w:val="000000"/>
          <w:sz w:val="20"/>
          <w:szCs w:val="20"/>
          <w:lang w:val="bg-BG" w:eastAsia="en-GB"/>
        </w:rPr>
        <w:t>Александър Миланов</w:t>
      </w:r>
    </w:p>
    <w:p w14:paraId="183AC74A" w14:textId="77777777" w:rsidR="00EF6381" w:rsidRPr="00EF6381" w:rsidRDefault="00EF6381" w:rsidP="00EF6381">
      <w:pPr>
        <w:jc w:val="both"/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en-GB"/>
        </w:rPr>
      </w:pPr>
      <w:r w:rsidRPr="00EF6381">
        <w:rPr>
          <w:rFonts w:ascii="Verdana" w:eastAsia="Times New Roman" w:hAnsi="Verdana" w:cs="Calibri"/>
          <w:i/>
          <w:iCs/>
          <w:color w:val="000000"/>
          <w:sz w:val="20"/>
          <w:szCs w:val="20"/>
          <w:lang w:val="bg-BG" w:eastAsia="en-GB"/>
        </w:rPr>
        <w:t>Национална асоциация за приемна грижа</w:t>
      </w:r>
    </w:p>
    <w:p w14:paraId="65D01536" w14:textId="4CD05601" w:rsidR="00BA1B9F" w:rsidRPr="00941C04" w:rsidRDefault="00EF6381" w:rsidP="006B64B0">
      <w:pPr>
        <w:jc w:val="both"/>
        <w:rPr>
          <w:rFonts w:ascii="Verdana" w:eastAsia="Times New Roman" w:hAnsi="Verdana" w:cs="Calibri"/>
          <w:i/>
          <w:iCs/>
          <w:color w:val="000000"/>
          <w:sz w:val="20"/>
          <w:szCs w:val="20"/>
          <w:lang w:val="bg-BG" w:eastAsia="en-GB"/>
        </w:rPr>
      </w:pPr>
      <w:r w:rsidRPr="00EF6381">
        <w:rPr>
          <w:rFonts w:ascii="Verdana" w:eastAsia="Times New Roman" w:hAnsi="Verdana" w:cs="Calibri"/>
          <w:i/>
          <w:iCs/>
          <w:color w:val="000000"/>
          <w:sz w:val="20"/>
          <w:szCs w:val="20"/>
          <w:lang w:val="bg-BG" w:eastAsia="en-GB"/>
        </w:rPr>
        <w:t>Тел. 0888 27 12 8</w:t>
      </w:r>
      <w:r w:rsidR="006B64B0" w:rsidRPr="00941C04">
        <w:rPr>
          <w:rFonts w:ascii="Verdana" w:eastAsia="Times New Roman" w:hAnsi="Verdana" w:cs="Calibri"/>
          <w:i/>
          <w:iCs/>
          <w:color w:val="000000"/>
          <w:sz w:val="20"/>
          <w:szCs w:val="20"/>
          <w:lang w:val="bg-BG" w:eastAsia="en-GB"/>
        </w:rPr>
        <w:t>3</w:t>
      </w:r>
    </w:p>
    <w:p w14:paraId="6F80417F" w14:textId="0B1BA3EF" w:rsidR="00941C04" w:rsidRPr="00941C04" w:rsidRDefault="00941C04" w:rsidP="006B64B0">
      <w:pPr>
        <w:jc w:val="both"/>
        <w:rPr>
          <w:rFonts w:ascii="Verdana" w:eastAsia="Times New Roman" w:hAnsi="Verdana" w:cs="Calibri"/>
          <w:i/>
          <w:iCs/>
          <w:color w:val="000000"/>
          <w:sz w:val="20"/>
          <w:szCs w:val="20"/>
          <w:lang w:val="en-US" w:eastAsia="en-GB"/>
        </w:rPr>
      </w:pPr>
      <w:hyperlink r:id="rId6" w:history="1">
        <w:r w:rsidRPr="00941C04">
          <w:rPr>
            <w:rStyle w:val="Hyperlink"/>
            <w:rFonts w:ascii="Verdana" w:eastAsia="Times New Roman" w:hAnsi="Verdana" w:cs="Calibri"/>
            <w:i/>
            <w:iCs/>
            <w:sz w:val="20"/>
            <w:szCs w:val="20"/>
            <w:lang w:val="en-US" w:eastAsia="en-GB"/>
          </w:rPr>
          <w:t>www.napg.eu</w:t>
        </w:r>
      </w:hyperlink>
      <w:r w:rsidRPr="00941C04">
        <w:rPr>
          <w:rFonts w:ascii="Verdana" w:eastAsia="Times New Roman" w:hAnsi="Verdana" w:cs="Calibri"/>
          <w:i/>
          <w:iCs/>
          <w:color w:val="000000"/>
          <w:sz w:val="20"/>
          <w:szCs w:val="20"/>
          <w:lang w:val="en-US" w:eastAsia="en-GB"/>
        </w:rPr>
        <w:t xml:space="preserve"> </w:t>
      </w:r>
    </w:p>
    <w:sectPr w:rsidR="00941C04" w:rsidRPr="00941C04" w:rsidSect="00941C0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8931" w14:textId="77777777" w:rsidR="00237A7F" w:rsidRDefault="00237A7F" w:rsidP="006B64B0">
      <w:r>
        <w:separator/>
      </w:r>
    </w:p>
  </w:endnote>
  <w:endnote w:type="continuationSeparator" w:id="0">
    <w:p w14:paraId="65B8E87E" w14:textId="77777777" w:rsidR="00237A7F" w:rsidRDefault="00237A7F" w:rsidP="006B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E549" w14:textId="77777777" w:rsidR="00237A7F" w:rsidRDefault="00237A7F" w:rsidP="006B64B0">
      <w:r>
        <w:separator/>
      </w:r>
    </w:p>
  </w:footnote>
  <w:footnote w:type="continuationSeparator" w:id="0">
    <w:p w14:paraId="04196FDC" w14:textId="77777777" w:rsidR="00237A7F" w:rsidRDefault="00237A7F" w:rsidP="006B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4B1C" w14:textId="3E9EA0F8" w:rsidR="006B64B0" w:rsidRPr="006B64B0" w:rsidRDefault="006B64B0" w:rsidP="006B64B0">
    <w:pPr>
      <w:jc w:val="center"/>
      <w:rPr>
        <w:rFonts w:ascii="Times New Roman" w:eastAsia="Times New Roman" w:hAnsi="Times New Roman" w:cs="Times New Roman"/>
        <w:lang w:eastAsia="en-GB"/>
      </w:rPr>
    </w:pPr>
    <w:r w:rsidRPr="006B64B0">
      <w:rPr>
        <w:noProof/>
      </w:rPr>
      <w:drawing>
        <wp:inline distT="0" distB="0" distL="0" distR="0" wp14:anchorId="13211264" wp14:editId="13FB0F87">
          <wp:extent cx="803740" cy="80374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432" cy="810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62EAC" w14:textId="77777777" w:rsidR="006B64B0" w:rsidRDefault="006B6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81"/>
    <w:rsid w:val="00237A7F"/>
    <w:rsid w:val="006B64B0"/>
    <w:rsid w:val="00923047"/>
    <w:rsid w:val="00941C04"/>
    <w:rsid w:val="00CD72FB"/>
    <w:rsid w:val="00D30414"/>
    <w:rsid w:val="00E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BA54A8"/>
  <w15:chartTrackingRefBased/>
  <w15:docId w15:val="{8C28287E-88D2-3843-81FD-4ABC0BBB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6381"/>
  </w:style>
  <w:style w:type="paragraph" w:styleId="Header">
    <w:name w:val="header"/>
    <w:basedOn w:val="Normal"/>
    <w:link w:val="HeaderChar"/>
    <w:uiPriority w:val="99"/>
    <w:unhideWhenUsed/>
    <w:rsid w:val="006B64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4B0"/>
  </w:style>
  <w:style w:type="paragraph" w:styleId="Footer">
    <w:name w:val="footer"/>
    <w:basedOn w:val="Normal"/>
    <w:link w:val="FooterChar"/>
    <w:uiPriority w:val="99"/>
    <w:unhideWhenUsed/>
    <w:rsid w:val="006B64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4B0"/>
  </w:style>
  <w:style w:type="character" w:styleId="Hyperlink">
    <w:name w:val="Hyperlink"/>
    <w:basedOn w:val="DefaultParagraphFont"/>
    <w:uiPriority w:val="99"/>
    <w:unhideWhenUsed/>
    <w:rsid w:val="00941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pg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Milanov (NPO)</dc:creator>
  <cp:keywords/>
  <dc:description/>
  <cp:lastModifiedBy>Alexander Milanov (NPO)</cp:lastModifiedBy>
  <cp:revision>6</cp:revision>
  <dcterms:created xsi:type="dcterms:W3CDTF">2022-05-26T15:23:00Z</dcterms:created>
  <dcterms:modified xsi:type="dcterms:W3CDTF">2022-05-26T15:26:00Z</dcterms:modified>
</cp:coreProperties>
</file>