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1"/>
        <w:gridCol w:w="1644"/>
        <w:gridCol w:w="1578"/>
        <w:gridCol w:w="1453"/>
        <w:gridCol w:w="1644"/>
        <w:gridCol w:w="1225"/>
        <w:gridCol w:w="1674"/>
        <w:gridCol w:w="1301"/>
      </w:tblGrid>
      <w:tr w:rsidR="00533191" w:rsidRPr="00533191" w:rsidTr="00533191">
        <w:trPr>
          <w:trHeight w:val="421"/>
        </w:trPr>
        <w:tc>
          <w:tcPr>
            <w:tcW w:w="14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191" w:rsidRPr="00A14B83" w:rsidRDefault="00A14B83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A14B8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Предложение за и</w:t>
            </w:r>
            <w:r w:rsidR="00533191" w:rsidRPr="00A14B8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зменение на крайните цени на електрическата енергия за битови клиенти</w:t>
            </w:r>
            <w:r w:rsidRPr="00A14B8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 xml:space="preserve"> от </w:t>
            </w:r>
            <w:r w:rsidR="00C606F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0</w:t>
            </w:r>
            <w:bookmarkStart w:id="0" w:name="_GoBack"/>
            <w:bookmarkEnd w:id="0"/>
            <w:r w:rsidRPr="00A14B8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1.</w:t>
            </w:r>
            <w:r w:rsidR="00C606F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0</w:t>
            </w:r>
            <w:r w:rsidRPr="00A14B8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7.2024 г.</w:t>
            </w:r>
          </w:p>
        </w:tc>
      </w:tr>
      <w:tr w:rsidR="00533191" w:rsidRPr="00533191" w:rsidTr="00533191">
        <w:trPr>
          <w:trHeight w:val="288"/>
        </w:trPr>
        <w:tc>
          <w:tcPr>
            <w:tcW w:w="3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Тарифи</w:t>
            </w:r>
          </w:p>
        </w:tc>
        <w:tc>
          <w:tcPr>
            <w:tcW w:w="105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ЕЛЕКТРОХОЛД</w:t>
            </w:r>
          </w:p>
        </w:tc>
      </w:tr>
      <w:tr w:rsidR="00533191" w:rsidRPr="00533191" w:rsidTr="00533191">
        <w:trPr>
          <w:trHeight w:val="288"/>
        </w:trPr>
        <w:tc>
          <w:tcPr>
            <w:tcW w:w="3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Утвърдени от 01.07.2023 г.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Нови цени 01.07.2024 г.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Изменение</w:t>
            </w:r>
          </w:p>
        </w:tc>
      </w:tr>
      <w:tr w:rsidR="00533191" w:rsidRPr="00533191" w:rsidTr="00533191">
        <w:trPr>
          <w:trHeight w:val="288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1. Две скали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к.1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к.2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к.3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к.4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к.5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к.6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к.5/к.2</w:t>
            </w:r>
          </w:p>
        </w:tc>
      </w:tr>
      <w:tr w:rsidR="00533191" w:rsidRPr="00533191" w:rsidTr="00533191">
        <w:trPr>
          <w:trHeight w:val="288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в т.ч.  - Дневна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3 268 535   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0,21484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702 216  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3 268 535  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0,22068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721 296  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3319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2,72%</w:t>
            </w:r>
          </w:p>
        </w:tc>
      </w:tr>
      <w:tr w:rsidR="00533191" w:rsidRPr="00533191" w:rsidTr="00533191">
        <w:trPr>
          <w:trHeight w:val="288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- Нощна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1 400 801   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0,12606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176 587  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1 400 801  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0,12961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181 556  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3319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2,81%</w:t>
            </w:r>
          </w:p>
        </w:tc>
      </w:tr>
      <w:tr w:rsidR="00533191" w:rsidRPr="00533191" w:rsidTr="00533191">
        <w:trPr>
          <w:trHeight w:val="288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2. Една скала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338 598   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0,21484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72 745  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338 598  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0,22068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74 721  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3319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2,72%</w:t>
            </w:r>
          </w:p>
        </w:tc>
      </w:tr>
      <w:tr w:rsidR="00533191" w:rsidRPr="00533191" w:rsidTr="00533191">
        <w:trPr>
          <w:trHeight w:val="312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Средна продажна цена за бита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5 007 933   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0,19001   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951 547  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         5 007 933  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0,19520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  977 573  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2,74%</w:t>
            </w:r>
          </w:p>
        </w:tc>
      </w:tr>
      <w:tr w:rsidR="00533191" w:rsidRPr="00533191" w:rsidTr="00533191">
        <w:trPr>
          <w:trHeight w:val="288"/>
        </w:trPr>
        <w:tc>
          <w:tcPr>
            <w:tcW w:w="3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Тарифи</w:t>
            </w:r>
          </w:p>
        </w:tc>
        <w:tc>
          <w:tcPr>
            <w:tcW w:w="105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ЕВН</w:t>
            </w:r>
          </w:p>
        </w:tc>
      </w:tr>
      <w:tr w:rsidR="00533191" w:rsidRPr="00533191" w:rsidTr="00533191">
        <w:trPr>
          <w:trHeight w:val="300"/>
        </w:trPr>
        <w:tc>
          <w:tcPr>
            <w:tcW w:w="3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Утвърдени от 01.07.2023 г.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Нови цени 01.07.2024 г.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Изменение</w:t>
            </w:r>
          </w:p>
        </w:tc>
      </w:tr>
      <w:tr w:rsidR="00533191" w:rsidRPr="00533191" w:rsidTr="00533191">
        <w:trPr>
          <w:trHeight w:val="288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1. Две скали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к.1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к.2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к.3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к.4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к.5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к.6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к.5/к.2</w:t>
            </w:r>
          </w:p>
        </w:tc>
      </w:tr>
      <w:tr w:rsidR="00533191" w:rsidRPr="00533191" w:rsidTr="00533191">
        <w:trPr>
          <w:trHeight w:val="288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в т.ч.  - Дневна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3 031 464   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0,21459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650 520  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3 031 464  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0,21729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658 711  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3319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1,26%</w:t>
            </w:r>
          </w:p>
        </w:tc>
      </w:tr>
      <w:tr w:rsidR="00533191" w:rsidRPr="00533191" w:rsidTr="00533191">
        <w:trPr>
          <w:trHeight w:val="288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- Нощна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1 091 930   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0,12323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134 558  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1 091 930  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0,12636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137 978  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3319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2,54%</w:t>
            </w:r>
          </w:p>
        </w:tc>
      </w:tr>
      <w:tr w:rsidR="00533191" w:rsidRPr="00533191" w:rsidTr="00533191">
        <w:trPr>
          <w:trHeight w:val="288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2. Една скала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263 675   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0,21459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56 582  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263 675  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0,21729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57 294  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3319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1,26%</w:t>
            </w:r>
          </w:p>
        </w:tc>
      </w:tr>
      <w:tr w:rsidR="00533191" w:rsidRPr="00533191" w:rsidTr="00533191">
        <w:trPr>
          <w:trHeight w:val="312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Средна продажна цена за бита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4 387 068   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0,19185   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841 659  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4 387 068  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0,19466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  853 983  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1,46%</w:t>
            </w:r>
          </w:p>
        </w:tc>
      </w:tr>
      <w:tr w:rsidR="00533191" w:rsidRPr="00533191" w:rsidTr="00533191">
        <w:trPr>
          <w:trHeight w:val="288"/>
        </w:trPr>
        <w:tc>
          <w:tcPr>
            <w:tcW w:w="3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Тарифи</w:t>
            </w:r>
          </w:p>
        </w:tc>
        <w:tc>
          <w:tcPr>
            <w:tcW w:w="105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ЕНЕРГО-ПРО</w:t>
            </w:r>
          </w:p>
        </w:tc>
      </w:tr>
      <w:tr w:rsidR="00533191" w:rsidRPr="00533191" w:rsidTr="00533191">
        <w:trPr>
          <w:trHeight w:val="288"/>
        </w:trPr>
        <w:tc>
          <w:tcPr>
            <w:tcW w:w="3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Утвърдени от 01.07.2023 г.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Нови цени 01.07.2024 г.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Изменение</w:t>
            </w:r>
          </w:p>
        </w:tc>
      </w:tr>
      <w:tr w:rsidR="00533191" w:rsidRPr="00533191" w:rsidTr="00533191">
        <w:trPr>
          <w:trHeight w:val="288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1. Две скали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к.1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к.2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к.3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к.4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к.5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к.6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к.5/к.2</w:t>
            </w:r>
          </w:p>
        </w:tc>
      </w:tr>
      <w:tr w:rsidR="00533191" w:rsidRPr="00533191" w:rsidTr="00533191">
        <w:trPr>
          <w:trHeight w:val="288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в т.ч.  - Дневна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1 949 884   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0,22484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438 411  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1 949 884  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0,22279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434 415  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3319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-0,91%</w:t>
            </w:r>
          </w:p>
        </w:tc>
      </w:tr>
      <w:tr w:rsidR="00533191" w:rsidRPr="00533191" w:rsidTr="00533191">
        <w:trPr>
          <w:trHeight w:val="288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- Нощна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822 708   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0,12687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104 377  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822 708  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0,12578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103 481  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3319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-0,86%</w:t>
            </w:r>
          </w:p>
        </w:tc>
      </w:tr>
      <w:tr w:rsidR="00533191" w:rsidRPr="00533191" w:rsidTr="00533191">
        <w:trPr>
          <w:trHeight w:val="288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2. Една скала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208 690   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0,22484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46 922  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208 690  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0,22279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46 494  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3319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-0,91%</w:t>
            </w:r>
          </w:p>
        </w:tc>
      </w:tr>
      <w:tr w:rsidR="00533191" w:rsidRPr="00533191" w:rsidTr="00533191">
        <w:trPr>
          <w:trHeight w:val="312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Средна продажна цена за бита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2 981 281   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0,19780   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589 709  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2 981 281  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0,19602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  584 390  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-0,90%</w:t>
            </w:r>
          </w:p>
        </w:tc>
      </w:tr>
      <w:tr w:rsidR="00533191" w:rsidRPr="00533191" w:rsidTr="00533191">
        <w:trPr>
          <w:trHeight w:val="288"/>
        </w:trPr>
        <w:tc>
          <w:tcPr>
            <w:tcW w:w="3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Тарифи</w:t>
            </w:r>
          </w:p>
        </w:tc>
        <w:tc>
          <w:tcPr>
            <w:tcW w:w="105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Златни пясъци</w:t>
            </w:r>
          </w:p>
        </w:tc>
      </w:tr>
      <w:tr w:rsidR="00533191" w:rsidRPr="00533191" w:rsidTr="00533191">
        <w:trPr>
          <w:trHeight w:val="288"/>
        </w:trPr>
        <w:tc>
          <w:tcPr>
            <w:tcW w:w="3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Утвърдени от 01.07.2023 г.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Нови цени 01.07.2024 г.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Изменение</w:t>
            </w:r>
          </w:p>
        </w:tc>
      </w:tr>
      <w:tr w:rsidR="00533191" w:rsidRPr="00533191" w:rsidTr="00533191">
        <w:trPr>
          <w:trHeight w:val="288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1. Две скали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к.1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к.2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к.3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к.4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к.5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к.6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к.5/к.2</w:t>
            </w:r>
          </w:p>
        </w:tc>
      </w:tr>
      <w:tr w:rsidR="00533191" w:rsidRPr="00533191" w:rsidTr="00533191">
        <w:trPr>
          <w:trHeight w:val="288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в т.ч.  - Дневна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1 828   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0,21424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392  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1 828  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0,21472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393  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3319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0,22%</w:t>
            </w:r>
          </w:p>
        </w:tc>
      </w:tr>
      <w:tr w:rsidR="00533191" w:rsidRPr="00533191" w:rsidTr="00533191">
        <w:trPr>
          <w:trHeight w:val="288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- Нощна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627   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0,14423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90  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627  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0,14478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  91  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3319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0,37%</w:t>
            </w:r>
          </w:p>
        </w:tc>
      </w:tr>
      <w:tr w:rsidR="00533191" w:rsidRPr="00533191" w:rsidTr="00533191">
        <w:trPr>
          <w:trHeight w:val="288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2. Една скала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     -   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     -  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0,00000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33191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-</w:t>
            </w:r>
          </w:p>
        </w:tc>
      </w:tr>
      <w:tr w:rsidR="00533191" w:rsidRPr="00533191" w:rsidTr="00533191">
        <w:trPr>
          <w:trHeight w:val="243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Средна продажна цена за бита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      2 455   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0,19637   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      482  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      2 455  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0,19687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         483  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0,25%</w:t>
            </w:r>
          </w:p>
        </w:tc>
      </w:tr>
      <w:tr w:rsidR="00533191" w:rsidRPr="00533191" w:rsidTr="00533191">
        <w:trPr>
          <w:trHeight w:val="288"/>
        </w:trPr>
        <w:tc>
          <w:tcPr>
            <w:tcW w:w="14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33191" w:rsidRPr="00533191" w:rsidTr="00533191">
        <w:trPr>
          <w:trHeight w:val="36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lang w:eastAsia="bg-BG"/>
              </w:rPr>
              <w:t>Средно изменение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lang w:eastAsia="bg-BG"/>
              </w:rPr>
              <w:t xml:space="preserve">       12 378 737   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lang w:eastAsia="bg-BG"/>
              </w:rPr>
              <w:t xml:space="preserve">            0,19254  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lang w:eastAsia="bg-BG"/>
              </w:rPr>
              <w:t xml:space="preserve">      2 383 397  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lang w:eastAsia="bg-BG"/>
              </w:rPr>
              <w:t xml:space="preserve">       12 378 737  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lang w:eastAsia="bg-BG"/>
              </w:rPr>
              <w:t xml:space="preserve">      0,19521  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lang w:eastAsia="bg-BG"/>
              </w:rPr>
              <w:t xml:space="preserve">          2 416 429  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91" w:rsidRPr="00533191" w:rsidRDefault="00533191" w:rsidP="005331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bg-BG"/>
              </w:rPr>
            </w:pPr>
            <w:r w:rsidRPr="00533191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bg-BG"/>
              </w:rPr>
              <w:t>1,39%</w:t>
            </w:r>
          </w:p>
        </w:tc>
      </w:tr>
    </w:tbl>
    <w:p w:rsidR="00FD7EF9" w:rsidRDefault="00FD7EF9"/>
    <w:sectPr w:rsidR="00FD7EF9" w:rsidSect="00533191">
      <w:pgSz w:w="16838" w:h="11906" w:orient="landscape"/>
      <w:pgMar w:top="568" w:right="1417" w:bottom="1417" w:left="1417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318" w:rsidRDefault="00AB6318" w:rsidP="00533191">
      <w:pPr>
        <w:spacing w:after="0" w:line="240" w:lineRule="auto"/>
      </w:pPr>
      <w:r>
        <w:separator/>
      </w:r>
    </w:p>
  </w:endnote>
  <w:endnote w:type="continuationSeparator" w:id="0">
    <w:p w:rsidR="00AB6318" w:rsidRDefault="00AB6318" w:rsidP="0053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318" w:rsidRDefault="00AB6318" w:rsidP="00533191">
      <w:pPr>
        <w:spacing w:after="0" w:line="240" w:lineRule="auto"/>
      </w:pPr>
      <w:r>
        <w:separator/>
      </w:r>
    </w:p>
  </w:footnote>
  <w:footnote w:type="continuationSeparator" w:id="0">
    <w:p w:rsidR="00AB6318" w:rsidRDefault="00AB6318" w:rsidP="005331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B6"/>
    <w:rsid w:val="004D7EB6"/>
    <w:rsid w:val="004E4292"/>
    <w:rsid w:val="00533191"/>
    <w:rsid w:val="00A14B83"/>
    <w:rsid w:val="00A72933"/>
    <w:rsid w:val="00AB6318"/>
    <w:rsid w:val="00C606FB"/>
    <w:rsid w:val="00F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3FF8D"/>
  <w15:chartTrackingRefBased/>
  <w15:docId w15:val="{D3BAF05F-228F-44D8-B978-963E00CB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191"/>
  </w:style>
  <w:style w:type="paragraph" w:styleId="Footer">
    <w:name w:val="footer"/>
    <w:basedOn w:val="Normal"/>
    <w:link w:val="FooterChar"/>
    <w:uiPriority w:val="99"/>
    <w:unhideWhenUsed/>
    <w:rsid w:val="0053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Mladenovski</dc:creator>
  <cp:keywords/>
  <dc:description/>
  <cp:lastModifiedBy>Georgi Spasov</cp:lastModifiedBy>
  <cp:revision>5</cp:revision>
  <dcterms:created xsi:type="dcterms:W3CDTF">2024-06-04T09:24:00Z</dcterms:created>
  <dcterms:modified xsi:type="dcterms:W3CDTF">2024-06-04T09:26:00Z</dcterms:modified>
</cp:coreProperties>
</file>